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605" w:rsidRDefault="001D0F3D">
      <w:pPr>
        <w:pStyle w:val="Titre1"/>
        <w:rPr>
          <w:rFonts w:eastAsia="Times New Roman"/>
        </w:rPr>
      </w:pPr>
      <w:r w:rsidRPr="003D5343">
        <w:rPr>
          <w:rFonts w:eastAsia="Times New Roman"/>
        </w:rPr>
        <w:t>Des trésor</w:t>
      </w:r>
      <w:r w:rsidR="00C11890" w:rsidRPr="003D5343">
        <w:rPr>
          <w:rFonts w:eastAsia="Times New Roman"/>
        </w:rPr>
        <w:t>s</w:t>
      </w:r>
      <w:r w:rsidRPr="003D5343">
        <w:rPr>
          <w:rFonts w:eastAsia="Times New Roman"/>
        </w:rPr>
        <w:t xml:space="preserve"> cachés</w:t>
      </w:r>
    </w:p>
    <w:p w:rsidR="00AB4966" w:rsidRPr="00AB4966" w:rsidRDefault="00AB4966">
      <w:pPr>
        <w:pStyle w:val="Titre1"/>
        <w:rPr>
          <w:rFonts w:eastAsia="Times New Roman"/>
          <w:b w:val="0"/>
          <w:sz w:val="24"/>
        </w:rPr>
      </w:pPr>
      <w:r w:rsidRPr="00AB4966">
        <w:rPr>
          <w:rFonts w:eastAsia="Times New Roman"/>
          <w:b w:val="0"/>
          <w:sz w:val="24"/>
        </w:rPr>
        <w:t>12 juillet 2014</w:t>
      </w:r>
    </w:p>
    <w:p w:rsidR="00DA5605" w:rsidRPr="00F97CE7" w:rsidRDefault="00E27149" w:rsidP="000F6A40">
      <w:pPr>
        <w:pStyle w:val="Titre4"/>
        <w:tabs>
          <w:tab w:val="left" w:pos="9225"/>
        </w:tabs>
        <w:rPr>
          <w:rFonts w:eastAsia="Times New Roman"/>
        </w:rPr>
      </w:pPr>
      <w:r w:rsidRPr="00F97CE7">
        <w:rPr>
          <w:rFonts w:eastAsia="Times New Roman"/>
        </w:rPr>
        <w:t xml:space="preserve">Paroles de </w:t>
      </w:r>
      <w:r w:rsidR="00C11890" w:rsidRPr="00F97CE7">
        <w:rPr>
          <w:rFonts w:eastAsia="Times New Roman"/>
        </w:rPr>
        <w:t>J</w:t>
      </w:r>
      <w:r w:rsidRPr="00F97CE7">
        <w:rPr>
          <w:rFonts w:eastAsia="Times New Roman"/>
        </w:rPr>
        <w:t>é</w:t>
      </w:r>
      <w:r w:rsidR="00C11890" w:rsidRPr="00F97CE7">
        <w:rPr>
          <w:rFonts w:eastAsia="Times New Roman"/>
        </w:rPr>
        <w:t>sus</w:t>
      </w:r>
      <w:bookmarkStart w:id="0" w:name="_GoBack"/>
      <w:bookmarkEnd w:id="0"/>
      <w:r w:rsidR="000F6A40" w:rsidRPr="00F97CE7">
        <w:rPr>
          <w:rFonts w:eastAsia="Times New Roman"/>
        </w:rPr>
        <w:tab/>
      </w:r>
    </w:p>
    <w:p w:rsidR="00DA5605" w:rsidRPr="00180F36" w:rsidRDefault="00F97CE7" w:rsidP="00F97CE7">
      <w:pPr>
        <w:pStyle w:val="NormalWeb"/>
      </w:pPr>
      <w:r w:rsidRPr="00F97CE7">
        <w:t xml:space="preserve">Louons Dieu, le Père de notre Seigneur Jésus–Christ, le Père riche en bonté, le Dieu qui accorde le réconfort en toute occasion ! Il nous réconforte dans toutes nos détresses, afin que nous puissions réconforter ceux qui passent par toutes </w:t>
      </w:r>
      <w:r w:rsidRPr="00180F36">
        <w:t>sortes de détresses</w:t>
      </w:r>
      <w:r w:rsidR="00DE5781">
        <w:t>,</w:t>
      </w:r>
      <w:r w:rsidRPr="00180F36">
        <w:t xml:space="preserve"> en leur apportant le réconfort que nous avons nous–mêmes reçu de </w:t>
      </w:r>
      <w:r w:rsidR="0042535C">
        <w:t>L</w:t>
      </w:r>
      <w:r w:rsidRPr="00180F36">
        <w:t>ui. De même</w:t>
      </w:r>
      <w:r w:rsidR="00501C28">
        <w:t>,</w:t>
      </w:r>
      <w:r w:rsidRPr="00180F36">
        <w:t xml:space="preserve"> en effet</w:t>
      </w:r>
      <w:r w:rsidR="00501C28">
        <w:t>,</w:t>
      </w:r>
      <w:r w:rsidRPr="00180F36">
        <w:t xml:space="preserve"> que nous avons abondamment part aux souffrances du Christ, de même nous recevons aussi un grand réconfort par le Christ.</w:t>
      </w:r>
    </w:p>
    <w:p w:rsidR="00DA5605" w:rsidRPr="00F35653" w:rsidRDefault="00180F36" w:rsidP="00180F36">
      <w:pPr>
        <w:pStyle w:val="NormalWeb"/>
      </w:pPr>
      <w:r w:rsidRPr="00180F36">
        <w:t xml:space="preserve">Il faut, en effet, que vous sachiez, frères, quelle détresse nous avons connue... Nous étions écrasés, à bout de forces, au point même que nous désespérions de conserver la vie. Nous avions accepté en nous–mêmes notre condamnation à mort. Cela nous a appris à ne pas mettre notre confiance en nous–mêmes, mais uniquement en Dieu qui ressuscite les morts. C’est </w:t>
      </w:r>
      <w:r w:rsidR="0042535C">
        <w:t>L</w:t>
      </w:r>
      <w:r w:rsidRPr="00180F36">
        <w:t xml:space="preserve">ui qui nous a délivrés d’une telle mort et qui nous en délivrera encore. </w:t>
      </w:r>
      <w:r w:rsidRPr="00F35653">
        <w:t>Oui, nous avons cette espérance en Lui</w:t>
      </w:r>
      <w:r w:rsidR="007A43EF" w:rsidRPr="00F35653">
        <w:t>. —</w:t>
      </w:r>
      <w:r w:rsidR="00C11890" w:rsidRPr="00F35653">
        <w:rPr>
          <w:rStyle w:val="Accentuation"/>
        </w:rPr>
        <w:t>2 Corinthi</w:t>
      </w:r>
      <w:r w:rsidR="00FB23F4" w:rsidRPr="00F35653">
        <w:rPr>
          <w:rStyle w:val="Accentuation"/>
        </w:rPr>
        <w:t>e</w:t>
      </w:r>
      <w:r w:rsidR="00C11890" w:rsidRPr="00F35653">
        <w:rPr>
          <w:rStyle w:val="Accentuation"/>
        </w:rPr>
        <w:t>ns 1:3–5</w:t>
      </w:r>
      <w:r w:rsidR="00F97CE7" w:rsidRPr="00F35653">
        <w:rPr>
          <w:rStyle w:val="Accentuation"/>
        </w:rPr>
        <w:t xml:space="preserve"> BFC; </w:t>
      </w:r>
      <w:r w:rsidR="00C11890" w:rsidRPr="00F35653">
        <w:rPr>
          <w:rStyle w:val="Accentuation"/>
        </w:rPr>
        <w:t>8–10</w:t>
      </w:r>
      <w:bookmarkStart w:id="1" w:name="_ftnref1"/>
      <w:r w:rsidR="008D1AA6">
        <w:rPr>
          <w:rStyle w:val="Accentuation"/>
        </w:rPr>
        <w:t xml:space="preserve"> </w:t>
      </w:r>
      <w:r w:rsidRPr="00F35653">
        <w:rPr>
          <w:rStyle w:val="Accentuation"/>
        </w:rPr>
        <w:t>SEM</w:t>
      </w:r>
      <w:bookmarkEnd w:id="1"/>
    </w:p>
    <w:p w:rsidR="00DA5605" w:rsidRPr="00EE3AD5" w:rsidRDefault="008D1AA6">
      <w:pPr>
        <w:pStyle w:val="NormalWeb"/>
      </w:pPr>
      <w:r>
        <w:t>Considère</w:t>
      </w:r>
      <w:r w:rsidR="00F35653" w:rsidRPr="00F35653">
        <w:t xml:space="preserve"> les trésors cachés et profondément enfouis </w:t>
      </w:r>
      <w:r w:rsidR="00F35653">
        <w:t>d</w:t>
      </w:r>
      <w:r w:rsidR="00F35653" w:rsidRPr="00F35653">
        <w:t xml:space="preserve">ans l’obscurité de ma mine. </w:t>
      </w:r>
      <w:r w:rsidR="0097065B" w:rsidRPr="0097065B">
        <w:t>T</w:t>
      </w:r>
      <w:r w:rsidR="0094379D">
        <w:t xml:space="preserve">u es comme le </w:t>
      </w:r>
      <w:r w:rsidR="0097065B" w:rsidRPr="0097065B">
        <w:t xml:space="preserve">mineur qui </w:t>
      </w:r>
      <w:r w:rsidR="00081F16">
        <w:t>s’enfonce</w:t>
      </w:r>
      <w:r w:rsidR="0097065B" w:rsidRPr="0097065B">
        <w:t xml:space="preserve"> dans </w:t>
      </w:r>
      <w:r w:rsidR="00430D85">
        <w:t xml:space="preserve">les </w:t>
      </w:r>
      <w:r w:rsidR="0097065B" w:rsidRPr="0097065B">
        <w:t xml:space="preserve">profondeurs de </w:t>
      </w:r>
      <w:r w:rsidR="0097065B" w:rsidRPr="00EE3AD5">
        <w:t>la terre et sacrifie son désir de voir la lumière du soleil et de ressentir sa chaleur</w:t>
      </w:r>
      <w:r w:rsidR="00430D85">
        <w:t> ;</w:t>
      </w:r>
      <w:r w:rsidR="0097065B" w:rsidRPr="00EE3AD5">
        <w:t xml:space="preserve"> </w:t>
      </w:r>
      <w:r w:rsidR="00430D85">
        <w:t>qui</w:t>
      </w:r>
      <w:r w:rsidR="0097065B" w:rsidRPr="00EE3AD5">
        <w:t xml:space="preserve"> choisit de peiner dans les ténèbres de la mine et de </w:t>
      </w:r>
      <w:r w:rsidR="0094379D" w:rsidRPr="00EE3AD5">
        <w:t xml:space="preserve">supporter la </w:t>
      </w:r>
      <w:r w:rsidR="0097065B" w:rsidRPr="00EE3AD5">
        <w:t>poussière et la crasse</w:t>
      </w:r>
      <w:r w:rsidR="0094379D" w:rsidRPr="00EE3AD5">
        <w:t>, le manque d’espace et l’exigüité, le mal au dos et les muscles endoloris, pour pouvoir creuser et extraire les pierres précieuses cachées</w:t>
      </w:r>
      <w:r w:rsidR="00081F16">
        <w:t xml:space="preserve"> et</w:t>
      </w:r>
      <w:r w:rsidR="0094379D" w:rsidRPr="00EE3AD5">
        <w:t xml:space="preserve"> enfouies dans la mine. </w:t>
      </w:r>
      <w:r w:rsidR="00803188" w:rsidRPr="00EE3AD5">
        <w:t xml:space="preserve">Tu traverses une passe difficile, tu </w:t>
      </w:r>
      <w:r w:rsidR="00A621D8" w:rsidRPr="00EE3AD5">
        <w:t xml:space="preserve">cherches les rayons de soleil, tu aspires à une bouffée d’air frais, tu te sens </w:t>
      </w:r>
      <w:r w:rsidR="000B4388" w:rsidRPr="00EE3AD5">
        <w:t xml:space="preserve">à l’étroit, étouffé </w:t>
      </w:r>
      <w:r w:rsidR="00EE3AD5" w:rsidRPr="00EE3AD5">
        <w:t xml:space="preserve">comme </w:t>
      </w:r>
      <w:r w:rsidR="000B4388" w:rsidRPr="00EE3AD5">
        <w:t xml:space="preserve">par </w:t>
      </w:r>
      <w:r w:rsidR="00EE3AD5" w:rsidRPr="00EE3AD5">
        <w:t xml:space="preserve">un </w:t>
      </w:r>
      <w:r w:rsidR="000B4388" w:rsidRPr="00EE3AD5">
        <w:t xml:space="preserve">air vicié, et tu </w:t>
      </w:r>
      <w:r w:rsidR="00EE3AD5" w:rsidRPr="00EE3AD5">
        <w:t>aspires à ce que l’on te vienne en aide</w:t>
      </w:r>
      <w:r w:rsidR="00C11890" w:rsidRPr="00EE3AD5">
        <w:t>.</w:t>
      </w:r>
    </w:p>
    <w:p w:rsidR="00DA5605" w:rsidRPr="00F13893" w:rsidRDefault="00935F69">
      <w:pPr>
        <w:pStyle w:val="NormalWeb"/>
        <w:rPr>
          <w:color w:val="0000CC"/>
        </w:rPr>
      </w:pPr>
      <w:r w:rsidRPr="00EE3AD5">
        <w:t>Ne so</w:t>
      </w:r>
      <w:r w:rsidR="00570EF7" w:rsidRPr="00EE3AD5">
        <w:t>is p</w:t>
      </w:r>
      <w:r w:rsidRPr="00EE3AD5">
        <w:t xml:space="preserve">as </w:t>
      </w:r>
      <w:r w:rsidR="00F13893" w:rsidRPr="00EE3AD5">
        <w:t xml:space="preserve">découragé ni abattu, car dans ce lieu en apparence obscur, tu trouveras les trésors les plus précieux qui soient. </w:t>
      </w:r>
      <w:r w:rsidRPr="00EE3AD5">
        <w:t>Ce</w:t>
      </w:r>
      <w:r w:rsidR="00570EF7" w:rsidRPr="00EE3AD5">
        <w:t>s jours sont comptés</w:t>
      </w:r>
      <w:r w:rsidRPr="00EE3AD5">
        <w:t xml:space="preserve">. Ce ne sera pas pour toujours. Cela ne durera qu’un temps. Ne te lasse pas de faire le bien. Ne sois pas découragé d’être à la </w:t>
      </w:r>
      <w:r w:rsidRPr="00F13893">
        <w:t xml:space="preserve">place qui est la tienne, car tu </w:t>
      </w:r>
      <w:r w:rsidR="00572210" w:rsidRPr="00F13893">
        <w:t>es</w:t>
      </w:r>
      <w:r w:rsidRPr="00F13893">
        <w:t xml:space="preserve"> là pour apprendre à t’appuyer sur Moi. </w:t>
      </w:r>
      <w:r w:rsidRPr="00935F69">
        <w:t xml:space="preserve">Tu apprends à rester au creux de mes bras, tout près de Moi, en ce lieu où </w:t>
      </w:r>
      <w:r w:rsidR="00A8634C">
        <w:t>t</w:t>
      </w:r>
      <w:r w:rsidRPr="00935F69">
        <w:t xml:space="preserve">u trouveras la force de continuer. </w:t>
      </w:r>
    </w:p>
    <w:p w:rsidR="00DA5605" w:rsidRPr="000522BB" w:rsidRDefault="00F13893">
      <w:pPr>
        <w:pStyle w:val="NormalWeb"/>
      </w:pPr>
      <w:r w:rsidRPr="00A8634C">
        <w:t xml:space="preserve">Ne </w:t>
      </w:r>
      <w:r w:rsidRPr="000522BB">
        <w:t xml:space="preserve">sois pas </w:t>
      </w:r>
      <w:r w:rsidR="00266666">
        <w:t xml:space="preserve">abattu ni </w:t>
      </w:r>
      <w:r w:rsidRPr="000522BB">
        <w:t>découragé</w:t>
      </w:r>
      <w:r w:rsidR="00266666">
        <w:t xml:space="preserve">, </w:t>
      </w:r>
      <w:r w:rsidRPr="000522BB">
        <w:t xml:space="preserve">et ne </w:t>
      </w:r>
      <w:r w:rsidR="00266666">
        <w:t xml:space="preserve">vas </w:t>
      </w:r>
      <w:r w:rsidR="00E71D37">
        <w:t xml:space="preserve">pas </w:t>
      </w:r>
      <w:r w:rsidR="00266666">
        <w:t xml:space="preserve">croire </w:t>
      </w:r>
      <w:r w:rsidR="00A8634C" w:rsidRPr="000522BB">
        <w:t>que tu es un raté. Ne croi</w:t>
      </w:r>
      <w:r w:rsidR="00D005E0">
        <w:t>s surtout pas q</w:t>
      </w:r>
      <w:r w:rsidR="00A8634C" w:rsidRPr="000522BB">
        <w:t xml:space="preserve">ue Je ne t’aime pas. </w:t>
      </w:r>
      <w:r w:rsidR="00A8634C" w:rsidRPr="00BC1874">
        <w:t xml:space="preserve">Je t’aime profondément. </w:t>
      </w:r>
      <w:r w:rsidR="00A8634C" w:rsidRPr="000522BB">
        <w:t>J’ai l’</w:t>
      </w:r>
      <w:r w:rsidR="00572210" w:rsidRPr="000522BB">
        <w:t>œil</w:t>
      </w:r>
      <w:r w:rsidR="00A8634C" w:rsidRPr="000522BB">
        <w:t xml:space="preserve"> rivé sur toi à chaque instant de la journée. </w:t>
      </w:r>
      <w:r w:rsidR="002E101F" w:rsidRPr="000522BB">
        <w:t xml:space="preserve">J’entends chacun de tes appels, chacune de tes prières, et je vois chaque larme que tu verses. Je suis toujours là pour te venir en aide et t’encourager. </w:t>
      </w:r>
    </w:p>
    <w:p w:rsidR="00DA5605" w:rsidRPr="00BC1874" w:rsidRDefault="000522BB">
      <w:pPr>
        <w:pStyle w:val="NormalWeb"/>
        <w:rPr>
          <w:color w:val="0000CC"/>
        </w:rPr>
      </w:pPr>
      <w:r w:rsidRPr="000522BB">
        <w:t xml:space="preserve">Ne t’inquiète pas. Tu n’es pas sorti du cercle de mon amour, mais tu </w:t>
      </w:r>
      <w:r w:rsidR="00AD3480">
        <w:t xml:space="preserve">es </w:t>
      </w:r>
      <w:r w:rsidRPr="000522BB">
        <w:t xml:space="preserve">en plein cœur de mon amour. Je ne </w:t>
      </w:r>
      <w:r w:rsidR="00AD3480">
        <w:t xml:space="preserve">te </w:t>
      </w:r>
      <w:r w:rsidRPr="000522BB">
        <w:t xml:space="preserve">laisserai jamais tomber et </w:t>
      </w:r>
      <w:r w:rsidR="00AD3480">
        <w:t>J</w:t>
      </w:r>
      <w:r w:rsidRPr="000522BB">
        <w:t xml:space="preserve">e ne t’abandonnerai jamais. </w:t>
      </w:r>
      <w:r w:rsidRPr="00BC1874">
        <w:t xml:space="preserve">Je t’amènerai jusqu’au résultat final que </w:t>
      </w:r>
      <w:r w:rsidR="00AD3480">
        <w:t>J</w:t>
      </w:r>
      <w:r w:rsidRPr="00BC1874">
        <w:t xml:space="preserve">’ai souhaité. </w:t>
      </w:r>
    </w:p>
    <w:p w:rsidR="00DA5605" w:rsidRPr="005B3764" w:rsidRDefault="00C11890">
      <w:pPr>
        <w:pStyle w:val="NormalWeb"/>
        <w:jc w:val="center"/>
      </w:pPr>
      <w:r w:rsidRPr="005B3764">
        <w:rPr>
          <w:rStyle w:val="lev"/>
        </w:rPr>
        <w:t>*</w:t>
      </w:r>
    </w:p>
    <w:p w:rsidR="00DA5605" w:rsidRPr="005B3764" w:rsidRDefault="00552FF1">
      <w:pPr>
        <w:pStyle w:val="Titre3"/>
        <w:rPr>
          <w:rFonts w:eastAsia="Times New Roman"/>
        </w:rPr>
      </w:pPr>
      <w:r w:rsidRPr="005B3764">
        <w:rPr>
          <w:rStyle w:val="lev"/>
          <w:rFonts w:eastAsia="Times New Roman"/>
          <w:b/>
          <w:bCs/>
        </w:rPr>
        <w:t>Oublie le passé</w:t>
      </w:r>
    </w:p>
    <w:p w:rsidR="00DA5605" w:rsidRPr="00E76CC6" w:rsidRDefault="00C11890">
      <w:pPr>
        <w:pStyle w:val="NormalWeb"/>
        <w:rPr>
          <w:color w:val="0000CC"/>
        </w:rPr>
      </w:pPr>
      <w:r w:rsidRPr="005B3764">
        <w:lastRenderedPageBreak/>
        <w:t>M</w:t>
      </w:r>
      <w:r w:rsidR="005B3764" w:rsidRPr="005B3764">
        <w:t xml:space="preserve">on cher </w:t>
      </w:r>
      <w:r w:rsidR="00A71C7E">
        <w:t>enfant</w:t>
      </w:r>
      <w:r w:rsidR="007A43EF">
        <w:t xml:space="preserve">, </w:t>
      </w:r>
      <w:r w:rsidR="00ED0CA1">
        <w:t xml:space="preserve">secoue </w:t>
      </w:r>
      <w:r w:rsidR="005B3764" w:rsidRPr="005B3764">
        <w:t xml:space="preserve">la fatigue et </w:t>
      </w:r>
      <w:r w:rsidR="00ED0CA1" w:rsidRPr="005B3764">
        <w:t>dé</w:t>
      </w:r>
      <w:r w:rsidR="00ED0CA1">
        <w:t>barrasse-toi</w:t>
      </w:r>
      <w:r w:rsidR="00ED0CA1" w:rsidRPr="005B3764">
        <w:t xml:space="preserve"> </w:t>
      </w:r>
      <w:r w:rsidR="007A43EF">
        <w:t>de</w:t>
      </w:r>
      <w:r w:rsidR="005B3764" w:rsidRPr="005B3764">
        <w:t xml:space="preserve">s fardeaux du passé. Accepte de te pardonner tes erreurs passées et reçois le pardon des autres. </w:t>
      </w:r>
      <w:r w:rsidR="00E76CC6" w:rsidRPr="00E76CC6">
        <w:t>Ne te to</w:t>
      </w:r>
      <w:r w:rsidR="00FA4965">
        <w:t>u</w:t>
      </w:r>
      <w:r w:rsidR="00E76CC6" w:rsidRPr="00E76CC6">
        <w:t>r</w:t>
      </w:r>
      <w:r w:rsidR="00FA4965">
        <w:t>mente</w:t>
      </w:r>
      <w:r w:rsidR="00E76CC6" w:rsidRPr="00E76CC6">
        <w:t xml:space="preserve"> pas l’esprit en te </w:t>
      </w:r>
      <w:r w:rsidR="00E76CC6">
        <w:t>répétant que</w:t>
      </w:r>
      <w:r w:rsidR="00E76CC6" w:rsidRPr="00E76CC6">
        <w:t xml:space="preserve"> les</w:t>
      </w:r>
      <w:r w:rsidR="00EF078B">
        <w:t xml:space="preserve"> </w:t>
      </w:r>
      <w:r w:rsidR="00E76CC6" w:rsidRPr="00E76CC6">
        <w:t xml:space="preserve">choses auraient pu </w:t>
      </w:r>
      <w:r w:rsidR="00E76CC6">
        <w:t>être différentes ou mieux tourner</w:t>
      </w:r>
      <w:r w:rsidR="00EF078B">
        <w:t>,</w:t>
      </w:r>
      <w:r w:rsidR="00E76CC6">
        <w:t xml:space="preserve"> si seulement tu avais fait ceci ou cela. Toute cette confusion, c</w:t>
      </w:r>
      <w:r w:rsidR="00E76CC6" w:rsidRPr="00E76CC6">
        <w:t xml:space="preserve">ette indécision, cette culpabilité et </w:t>
      </w:r>
      <w:r w:rsidR="00FA4965">
        <w:t xml:space="preserve">tous </w:t>
      </w:r>
      <w:r w:rsidR="00E76CC6" w:rsidRPr="00E76CC6">
        <w:t xml:space="preserve">ces remords </w:t>
      </w:r>
      <w:r w:rsidR="00E76CC6">
        <w:t>dont tu t</w:t>
      </w:r>
      <w:r w:rsidR="00FA4965">
        <w:t>’</w:t>
      </w:r>
      <w:r w:rsidR="00E76CC6">
        <w:t>e</w:t>
      </w:r>
      <w:r w:rsidR="00FA4965">
        <w:t>s</w:t>
      </w:r>
      <w:r w:rsidR="00E76CC6">
        <w:t xml:space="preserve"> charg</w:t>
      </w:r>
      <w:r w:rsidR="00FA4965">
        <w:t>é</w:t>
      </w:r>
      <w:r w:rsidR="00E76CC6">
        <w:t xml:space="preserve"> </w:t>
      </w:r>
      <w:r w:rsidR="00E76CC6" w:rsidRPr="00E76CC6">
        <w:t xml:space="preserve">sont des fardeaux </w:t>
      </w:r>
      <w:r w:rsidR="00E76CC6">
        <w:t xml:space="preserve">inutiles. </w:t>
      </w:r>
    </w:p>
    <w:p w:rsidR="00DA5605" w:rsidRPr="00E30EFD" w:rsidRDefault="00601524">
      <w:pPr>
        <w:pStyle w:val="NormalWeb"/>
      </w:pPr>
      <w:r w:rsidRPr="00E30EFD">
        <w:t xml:space="preserve">Oublie le passé et </w:t>
      </w:r>
      <w:r w:rsidR="007C72D2">
        <w:t xml:space="preserve">viens </w:t>
      </w:r>
      <w:r w:rsidRPr="00E30EFD">
        <w:t>trouve</w:t>
      </w:r>
      <w:r w:rsidR="007C72D2">
        <w:t>r</w:t>
      </w:r>
      <w:r w:rsidRPr="00E30EFD">
        <w:t xml:space="preserve"> la foi et la paix</w:t>
      </w:r>
      <w:r w:rsidR="007C72D2">
        <w:t xml:space="preserve"> ; </w:t>
      </w:r>
      <w:r w:rsidRPr="00E30EFD">
        <w:t>sach</w:t>
      </w:r>
      <w:r w:rsidR="007C72D2">
        <w:t xml:space="preserve">e </w:t>
      </w:r>
      <w:r w:rsidRPr="00E30EFD">
        <w:t xml:space="preserve">que </w:t>
      </w:r>
      <w:r w:rsidR="00EF078B">
        <w:t>J</w:t>
      </w:r>
      <w:r w:rsidRPr="00E30EFD">
        <w:t xml:space="preserve">’ai conçu un plan parfait pour ta vie. </w:t>
      </w:r>
      <w:r w:rsidRPr="00BC1874">
        <w:t xml:space="preserve">Je suis le grand Berger et tu n’as rien à craindre. </w:t>
      </w:r>
      <w:r w:rsidR="00E30EFD" w:rsidRPr="00E30EFD">
        <w:t>Je me suis servi de toutes les expériences de ta vie, pour faire de toi la personne que tu es.</w:t>
      </w:r>
    </w:p>
    <w:p w:rsidR="00DA5605" w:rsidRPr="00D11A27" w:rsidRDefault="00E30EFD">
      <w:pPr>
        <w:pStyle w:val="NormalWeb"/>
      </w:pPr>
      <w:r w:rsidRPr="00E30EFD">
        <w:t>Tu as connu la tristesse et la joie, les ténèbres et la lumière, la peine et le bonheur, la perte et le gain, la défaite et la victoire, et toutes ces choses t’ont appris à avoir de la sympathie, de la compassion et de la compréhension</w:t>
      </w:r>
      <w:r w:rsidR="00EF078B">
        <w:t> ; tu as appris à</w:t>
      </w:r>
      <w:r w:rsidRPr="00E30EFD">
        <w:t xml:space="preserve"> comprendre les autres et </w:t>
      </w:r>
      <w:r w:rsidR="00EF078B">
        <w:t xml:space="preserve">à </w:t>
      </w:r>
      <w:r w:rsidRPr="00E30EFD">
        <w:t xml:space="preserve">te mettre </w:t>
      </w:r>
      <w:r w:rsidRPr="006D66DF">
        <w:t>à leur place, en sorte que tu peux dire : « </w:t>
      </w:r>
      <w:r w:rsidR="00EF078B">
        <w:t>J</w:t>
      </w:r>
      <w:r w:rsidRPr="006D66DF">
        <w:t>e sais ce que tu ressens. Je sais ce que c’est. Je suis passé par là</w:t>
      </w:r>
      <w:r w:rsidR="007A43EF">
        <w:t>,</w:t>
      </w:r>
      <w:r w:rsidRPr="006D66DF">
        <w:t xml:space="preserve"> moi aussi. </w:t>
      </w:r>
      <w:r w:rsidRPr="00D11A27">
        <w:t>Je sais à quel point c’est dur.</w:t>
      </w:r>
      <w:r w:rsidR="007C72D2">
        <w:t> »</w:t>
      </w:r>
      <w:r w:rsidRPr="00D11A27">
        <w:t xml:space="preserve"> </w:t>
      </w:r>
    </w:p>
    <w:p w:rsidR="00DA5605" w:rsidRPr="006D66DF" w:rsidRDefault="006D66DF">
      <w:pPr>
        <w:pStyle w:val="NormalWeb"/>
      </w:pPr>
      <w:r w:rsidRPr="006D66DF">
        <w:t>Tu peux apprendre aux autres à trouver l’espérance et le courage</w:t>
      </w:r>
      <w:r w:rsidR="002D74C9">
        <w:t>,</w:t>
      </w:r>
      <w:r w:rsidRPr="006D66DF">
        <w:t xml:space="preserve"> parce que tu sais que Je suis venu à ton secours quand tu traversais de terribles épreuves. Tu en as fait l’expérience, tu sais que la lumière brille au bout du tunnel parce que tu l’as vue</w:t>
      </w:r>
      <w:r w:rsidR="002D74C9">
        <w:t>,</w:t>
      </w:r>
      <w:r w:rsidRPr="006D66DF">
        <w:t xml:space="preserve"> et </w:t>
      </w:r>
      <w:r w:rsidR="007C72D2">
        <w:t xml:space="preserve">que </w:t>
      </w:r>
      <w:r w:rsidRPr="006D66DF">
        <w:t>tu as toi-même traversé ce tunnel. Tu sais que cela vaut la peine de continuer à se battre et de ne pas baisser les bras</w:t>
      </w:r>
      <w:r w:rsidR="002D74C9">
        <w:t>,</w:t>
      </w:r>
      <w:r w:rsidRPr="006D66DF">
        <w:t xml:space="preserve"> parce que tu l’as fait.</w:t>
      </w:r>
    </w:p>
    <w:p w:rsidR="00DA5605" w:rsidRPr="006D66DF" w:rsidRDefault="00C11890">
      <w:pPr>
        <w:pStyle w:val="NormalWeb"/>
        <w:jc w:val="center"/>
      </w:pPr>
      <w:r w:rsidRPr="006D66DF">
        <w:t>*</w:t>
      </w:r>
    </w:p>
    <w:p w:rsidR="00DA5605" w:rsidRPr="005B3764" w:rsidRDefault="00973918">
      <w:pPr>
        <w:pStyle w:val="NormalWeb"/>
        <w:rPr>
          <w:color w:val="0000CC"/>
        </w:rPr>
      </w:pPr>
      <w:r w:rsidRPr="00973918">
        <w:t>Je comprends ce qu</w:t>
      </w:r>
      <w:r w:rsidR="00002AF0">
        <w:t>’</w:t>
      </w:r>
      <w:r w:rsidRPr="00973918">
        <w:t xml:space="preserve">éprouve le </w:t>
      </w:r>
      <w:r w:rsidR="00BF78C5">
        <w:t xml:space="preserve">cœur </w:t>
      </w:r>
      <w:r w:rsidRPr="00973918">
        <w:t xml:space="preserve">de l’homme quand </w:t>
      </w:r>
      <w:r w:rsidR="00002AF0">
        <w:t>i</w:t>
      </w:r>
      <w:r w:rsidRPr="00973918">
        <w:t>l touche le fond, au comble du désespoir, du découragement et de l’abattement.</w:t>
      </w:r>
      <w:r w:rsidR="00002AF0">
        <w:t xml:space="preserve"> </w:t>
      </w:r>
      <w:r w:rsidRPr="005B3764">
        <w:t xml:space="preserve">Je comprends la douleur du renoncement, car d’abord </w:t>
      </w:r>
      <w:r w:rsidR="00002AF0">
        <w:t>J</w:t>
      </w:r>
      <w:r w:rsidRPr="005B3764">
        <w:t xml:space="preserve">’ai dû renoncer </w:t>
      </w:r>
      <w:r w:rsidR="00002AF0">
        <w:t xml:space="preserve">à </w:t>
      </w:r>
      <w:r w:rsidRPr="005B3764">
        <w:t xml:space="preserve">mon Père pour descendre parmi vous, et ensuite </w:t>
      </w:r>
      <w:r w:rsidR="00002AF0">
        <w:t>J</w:t>
      </w:r>
      <w:r w:rsidRPr="005B3764">
        <w:t xml:space="preserve">’ai dû renoncer à ceux que </w:t>
      </w:r>
      <w:r w:rsidR="00002AF0">
        <w:t>J</w:t>
      </w:r>
      <w:r w:rsidRPr="005B3764">
        <w:t xml:space="preserve">’aimais ici-bas pour retourner </w:t>
      </w:r>
      <w:r w:rsidR="007C72D2">
        <w:t>auprès de</w:t>
      </w:r>
      <w:r w:rsidRPr="005B3764">
        <w:t xml:space="preserve"> mon Père. </w:t>
      </w:r>
    </w:p>
    <w:p w:rsidR="00DA5605" w:rsidRPr="00250B48" w:rsidRDefault="00250B48">
      <w:pPr>
        <w:pStyle w:val="NormalWeb"/>
      </w:pPr>
      <w:r w:rsidRPr="00250B48">
        <w:t xml:space="preserve">Je comprends ta peine et ton affliction, car J’ai moi-même hurlé de douleur quand les clous M’ont transpercé les mains et les pieds. Je comprends car Je me suis senti abandonné par ceux qui </w:t>
      </w:r>
      <w:r w:rsidR="00FA7222">
        <w:t>M</w:t>
      </w:r>
      <w:r w:rsidRPr="00250B48">
        <w:t>’aimaient, et même par mon propre Père</w:t>
      </w:r>
      <w:r w:rsidR="00BD5A1D">
        <w:t> ;</w:t>
      </w:r>
      <w:r w:rsidRPr="00250B48">
        <w:t xml:space="preserve"> et c’est pour</w:t>
      </w:r>
      <w:r w:rsidR="00BD5A1D">
        <w:t xml:space="preserve"> cela que </w:t>
      </w:r>
      <w:r w:rsidRPr="00250B48">
        <w:t>J’ai crié : « Mo</w:t>
      </w:r>
      <w:r w:rsidR="00211A36" w:rsidRPr="00250B48">
        <w:t>n Dieu, mon Dieu, pourquoi m’as–</w:t>
      </w:r>
      <w:r w:rsidR="00002AF0">
        <w:t>T</w:t>
      </w:r>
      <w:r w:rsidR="00211A36" w:rsidRPr="00250B48">
        <w:t>u abandonné ?</w:t>
      </w:r>
      <w:bookmarkStart w:id="2" w:name="_ftnref2"/>
      <w:r w:rsidR="007A43EF">
        <w:t> »</w:t>
      </w:r>
      <w:r w:rsidR="00F71408" w:rsidRPr="00250B48">
        <w:rPr>
          <w:rStyle w:val="Appeldenotedefin"/>
        </w:rPr>
        <w:endnoteReference w:id="1"/>
      </w:r>
      <w:bookmarkEnd w:id="2"/>
    </w:p>
    <w:p w:rsidR="00DA5605" w:rsidRPr="00197E9A" w:rsidRDefault="00BC1874">
      <w:pPr>
        <w:pStyle w:val="NormalWeb"/>
      </w:pPr>
      <w:r w:rsidRPr="00197E9A">
        <w:t xml:space="preserve">Je comprends la peur qui s’empare de toi, la peur d’affronter le futur, et la douleur et le chagrin qui t’attendent. C’est pourquoi </w:t>
      </w:r>
      <w:r w:rsidR="0097693C" w:rsidRPr="00197E9A">
        <w:t>J’ai dit</w:t>
      </w:r>
      <w:r w:rsidR="005A51C0">
        <w:t> :</w:t>
      </w:r>
      <w:r w:rsidR="0097693C" w:rsidRPr="00197E9A">
        <w:t xml:space="preserve"> « Mon Père, éloigne de </w:t>
      </w:r>
      <w:r w:rsidR="00BD5A1D">
        <w:t>M</w:t>
      </w:r>
      <w:r w:rsidR="0097693C" w:rsidRPr="00197E9A">
        <w:t>oi cette coupe de souffrance ! »</w:t>
      </w:r>
      <w:r w:rsidR="00F71408" w:rsidRPr="00197E9A">
        <w:rPr>
          <w:rStyle w:val="Appeldenotedefin"/>
        </w:rPr>
        <w:endnoteReference w:id="2"/>
      </w:r>
    </w:p>
    <w:p w:rsidR="00DA5605" w:rsidRPr="00D11A27" w:rsidRDefault="00197E9A">
      <w:pPr>
        <w:pStyle w:val="NormalWeb"/>
      </w:pPr>
      <w:r w:rsidRPr="0088165A">
        <w:t xml:space="preserve">Je comprends la terrible perte que tu ressens, </w:t>
      </w:r>
      <w:r w:rsidR="00973918" w:rsidRPr="0088165A">
        <w:t>car ceux qui M</w:t>
      </w:r>
      <w:r w:rsidR="005B3764" w:rsidRPr="0088165A">
        <w:t>’</w:t>
      </w:r>
      <w:r w:rsidR="00973918" w:rsidRPr="0088165A">
        <w:t>aim</w:t>
      </w:r>
      <w:r w:rsidRPr="0088165A">
        <w:t>ai</w:t>
      </w:r>
      <w:r w:rsidR="005B3764" w:rsidRPr="0088165A">
        <w:t>e</w:t>
      </w:r>
      <w:r w:rsidR="00973918" w:rsidRPr="0088165A">
        <w:t xml:space="preserve">nt le plus M’ont abandonné quand </w:t>
      </w:r>
      <w:r w:rsidR="005A51C0">
        <w:t>J</w:t>
      </w:r>
      <w:r w:rsidR="00973918" w:rsidRPr="0088165A">
        <w:t xml:space="preserve">’ai été emmené captif. </w:t>
      </w:r>
      <w:r w:rsidR="0088165A" w:rsidRPr="0088165A">
        <w:t xml:space="preserve">Je comprends à quel point tu es blessé </w:t>
      </w:r>
      <w:r w:rsidR="0088165A" w:rsidRPr="00B11D16">
        <w:t xml:space="preserve">de voir quelqu’un que tu aimes </w:t>
      </w:r>
      <w:r w:rsidR="00D30295">
        <w:t>te trahir, tout comme Judas M’a</w:t>
      </w:r>
      <w:r w:rsidR="0088165A" w:rsidRPr="00B11D16">
        <w:t xml:space="preserve"> trahi par un baiser. </w:t>
      </w:r>
    </w:p>
    <w:p w:rsidR="00DA5605" w:rsidRPr="00CE0368" w:rsidRDefault="00D30295">
      <w:pPr>
        <w:pStyle w:val="NormalWeb"/>
      </w:pPr>
      <w:r>
        <w:t xml:space="preserve">Ne suis-Je pas un grand </w:t>
      </w:r>
      <w:r w:rsidR="00444043" w:rsidRPr="00B11D16">
        <w:t>prêtre qui se sent touché par vos faiblesses</w:t>
      </w:r>
      <w:r w:rsidR="00C11890" w:rsidRPr="00B11D16">
        <w:t>?</w:t>
      </w:r>
      <w:r w:rsidR="00F71408" w:rsidRPr="00B11D16">
        <w:rPr>
          <w:rStyle w:val="Appeldenotedefin"/>
        </w:rPr>
        <w:endnoteReference w:id="3"/>
      </w:r>
      <w:r w:rsidR="00C11890" w:rsidRPr="00B11D16">
        <w:t> M</w:t>
      </w:r>
      <w:r w:rsidR="00B11D16" w:rsidRPr="00B11D16">
        <w:t xml:space="preserve">on </w:t>
      </w:r>
      <w:r w:rsidR="00572210" w:rsidRPr="00B11D16">
        <w:t>cœur</w:t>
      </w:r>
      <w:r w:rsidR="00B11D16" w:rsidRPr="00B11D16">
        <w:t xml:space="preserve"> se brise de te voir souffrir et te débattre ainsi, de te voir dans les tourments de l’épreuve, de voir que tu te sens perdu, abandonné et désespéré, alors que tu essaies de t’agripper de toutes tes forces</w:t>
      </w:r>
      <w:r w:rsidR="00BD5A1D">
        <w:t xml:space="preserve">, </w:t>
      </w:r>
      <w:r w:rsidR="00B11D16" w:rsidRPr="00B11D16">
        <w:t xml:space="preserve">mais </w:t>
      </w:r>
      <w:r w:rsidR="00BD5A1D">
        <w:t xml:space="preserve">que </w:t>
      </w:r>
      <w:r w:rsidR="00B11D16" w:rsidRPr="00B11D16">
        <w:t xml:space="preserve">tu as l’impression qu’il n’y a plus rien à quoi tu puisses </w:t>
      </w:r>
      <w:r w:rsidR="00B11D16" w:rsidRPr="00CE0368">
        <w:t xml:space="preserve">te raccrocher. </w:t>
      </w:r>
    </w:p>
    <w:p w:rsidR="00DA5605" w:rsidRPr="00CE0368" w:rsidRDefault="00CE0368">
      <w:pPr>
        <w:pStyle w:val="NormalWeb"/>
      </w:pPr>
      <w:r>
        <w:t>Certes, m</w:t>
      </w:r>
      <w:r w:rsidR="00D11A27" w:rsidRPr="00CE0368">
        <w:t xml:space="preserve">on Père n’a pas </w:t>
      </w:r>
      <w:r w:rsidR="001D679B" w:rsidRPr="00CE0368">
        <w:t>éloigné de Moi cette coupe de douleur</w:t>
      </w:r>
      <w:r w:rsidRPr="00CE0368">
        <w:t>;</w:t>
      </w:r>
      <w:r w:rsidR="001D679B" w:rsidRPr="00CE0368">
        <w:t xml:space="preserve"> </w:t>
      </w:r>
      <w:r w:rsidR="00C5752E">
        <w:t>J</w:t>
      </w:r>
      <w:r w:rsidR="001D679B" w:rsidRPr="00CE0368">
        <w:t xml:space="preserve">’ai vu mes </w:t>
      </w:r>
      <w:r w:rsidR="00BD5A1D">
        <w:t xml:space="preserve">plus </w:t>
      </w:r>
      <w:r w:rsidR="001D679B" w:rsidRPr="00CE0368">
        <w:t>chers amis pr</w:t>
      </w:r>
      <w:r w:rsidRPr="00CE0368">
        <w:t>en</w:t>
      </w:r>
      <w:r w:rsidR="001D679B" w:rsidRPr="00CE0368">
        <w:t>dre la fuite au moment crucial</w:t>
      </w:r>
      <w:r w:rsidR="00BD5A1D">
        <w:t> ;</w:t>
      </w:r>
      <w:r w:rsidR="00C5752E">
        <w:t xml:space="preserve"> </w:t>
      </w:r>
      <w:r w:rsidR="001D679B" w:rsidRPr="00CE0368">
        <w:t>l’un d’entre eux M’a</w:t>
      </w:r>
      <w:r w:rsidRPr="00CE0368">
        <w:t xml:space="preserve"> même</w:t>
      </w:r>
      <w:r w:rsidR="001D679B" w:rsidRPr="00CE0368">
        <w:t xml:space="preserve"> trahi</w:t>
      </w:r>
      <w:r w:rsidRPr="00CE0368">
        <w:t xml:space="preserve">; des clous m’ont transpercé les mains et les pieds, </w:t>
      </w:r>
      <w:r>
        <w:t>et J</w:t>
      </w:r>
      <w:r w:rsidRPr="00CE0368">
        <w:t>’ai eu le dos lacéré par de nombreux coups de fouet ; J</w:t>
      </w:r>
      <w:r>
        <w:t xml:space="preserve">e </w:t>
      </w:r>
      <w:r>
        <w:lastRenderedPageBreak/>
        <w:t xml:space="preserve">me suis senti </w:t>
      </w:r>
      <w:r w:rsidRPr="00CE0368">
        <w:t xml:space="preserve">abandonné </w:t>
      </w:r>
      <w:r>
        <w:t xml:space="preserve">par mon Père </w:t>
      </w:r>
      <w:r w:rsidRPr="00CE0368">
        <w:t xml:space="preserve">et J’ai </w:t>
      </w:r>
      <w:r>
        <w:t xml:space="preserve">même dû </w:t>
      </w:r>
      <w:r w:rsidRPr="00CE0368">
        <w:t>travers</w:t>
      </w:r>
      <w:r>
        <w:t>er</w:t>
      </w:r>
      <w:r w:rsidRPr="00CE0368">
        <w:t xml:space="preserve"> la vallée de la mort, mais </w:t>
      </w:r>
      <w:r>
        <w:t xml:space="preserve">au bout du compte, </w:t>
      </w:r>
      <w:r w:rsidRPr="00CE0368">
        <w:t xml:space="preserve">tout cela s’est transformé en une immense victoire qui a amené le renouveau et le salut ! </w:t>
      </w:r>
    </w:p>
    <w:p w:rsidR="00502B2A" w:rsidRPr="00DF2A67" w:rsidRDefault="00F01D6B">
      <w:pPr>
        <w:pStyle w:val="NormalWeb"/>
      </w:pPr>
      <w:r w:rsidRPr="00CE0368">
        <w:t xml:space="preserve">Car </w:t>
      </w:r>
      <w:r w:rsidR="00A874FE" w:rsidRPr="00CE0368">
        <w:t>quand bien</w:t>
      </w:r>
      <w:r w:rsidR="00D11A27" w:rsidRPr="00CE0368">
        <w:t xml:space="preserve"> même</w:t>
      </w:r>
      <w:r w:rsidR="00C96B5F">
        <w:t xml:space="preserve"> </w:t>
      </w:r>
      <w:r w:rsidR="00BD5A1D">
        <w:t xml:space="preserve">Je pensais </w:t>
      </w:r>
      <w:r w:rsidRPr="00CE0368">
        <w:t>av</w:t>
      </w:r>
      <w:r w:rsidR="00A874FE" w:rsidRPr="00CE0368">
        <w:t xml:space="preserve">oir </w:t>
      </w:r>
      <w:r w:rsidRPr="00CE0368">
        <w:t xml:space="preserve">subi une terrible défaite </w:t>
      </w:r>
      <w:r w:rsidR="00A874FE" w:rsidRPr="00CE0368">
        <w:t xml:space="preserve">lorsque </w:t>
      </w:r>
      <w:r w:rsidR="00C96B5F">
        <w:t>J</w:t>
      </w:r>
      <w:r w:rsidR="00A874FE" w:rsidRPr="00CE0368">
        <w:t xml:space="preserve">’ai été </w:t>
      </w:r>
      <w:r w:rsidRPr="00CE0368">
        <w:t xml:space="preserve">cruellement fouetté, couronné d’épines, et cloué sur la croix, et </w:t>
      </w:r>
      <w:r w:rsidRPr="00DF2A67">
        <w:t xml:space="preserve">même </w:t>
      </w:r>
      <w:r w:rsidR="00502B2A" w:rsidRPr="00DF2A67">
        <w:t xml:space="preserve">quand j’ai crié : </w:t>
      </w:r>
      <w:r w:rsidR="00A874FE" w:rsidRPr="00DF2A67">
        <w:t>« </w:t>
      </w:r>
      <w:r w:rsidR="00C11890" w:rsidRPr="00DF2A67">
        <w:t>M</w:t>
      </w:r>
      <w:r w:rsidR="00502B2A" w:rsidRPr="00DF2A67">
        <w:t>on Dieu</w:t>
      </w:r>
      <w:r w:rsidR="00C11890" w:rsidRPr="00DF2A67">
        <w:t>! M</w:t>
      </w:r>
      <w:r w:rsidR="00502B2A" w:rsidRPr="00DF2A67">
        <w:t>on Dieu</w:t>
      </w:r>
      <w:r w:rsidR="00C11890" w:rsidRPr="00DF2A67">
        <w:t xml:space="preserve">! </w:t>
      </w:r>
      <w:r w:rsidR="00502B2A" w:rsidRPr="00DF2A67">
        <w:t>Pourquoi M’as</w:t>
      </w:r>
      <w:r w:rsidRPr="00DF2A67">
        <w:t>-</w:t>
      </w:r>
      <w:r w:rsidR="00502B2A" w:rsidRPr="00DF2A67">
        <w:t>tu abandonné?</w:t>
      </w:r>
      <w:r w:rsidRPr="00DF2A67">
        <w:t> », m</w:t>
      </w:r>
      <w:r w:rsidR="00502B2A" w:rsidRPr="00DF2A67">
        <w:t>on Père était là à mes côtés</w:t>
      </w:r>
      <w:r w:rsidR="00BC4F0C">
        <w:t>,</w:t>
      </w:r>
      <w:r w:rsidR="00502B2A" w:rsidRPr="00DF2A67">
        <w:t xml:space="preserve"> et </w:t>
      </w:r>
      <w:r w:rsidR="00BC4F0C">
        <w:t>g</w:t>
      </w:r>
      <w:r w:rsidR="00502B2A" w:rsidRPr="00DF2A67">
        <w:t>râce à Lui</w:t>
      </w:r>
      <w:r w:rsidR="00BC4F0C">
        <w:t>,</w:t>
      </w:r>
      <w:r w:rsidR="00502B2A" w:rsidRPr="00DF2A67">
        <w:t xml:space="preserve"> ma résurrection </w:t>
      </w:r>
      <w:r w:rsidR="00BD5A1D">
        <w:t xml:space="preserve">miraculeuse </w:t>
      </w:r>
      <w:r w:rsidR="00502B2A" w:rsidRPr="00DF2A67">
        <w:t>a changé le cours de l’histoire</w:t>
      </w:r>
      <w:r w:rsidR="00BD5A1D">
        <w:t>, et</w:t>
      </w:r>
      <w:r w:rsidR="00502B2A" w:rsidRPr="00DF2A67">
        <w:t xml:space="preserve"> l’éternité</w:t>
      </w:r>
      <w:r w:rsidR="00BD5A1D">
        <w:t xml:space="preserve"> même en a été changée</w:t>
      </w:r>
      <w:r w:rsidR="00502B2A" w:rsidRPr="00DF2A67">
        <w:t>.</w:t>
      </w:r>
    </w:p>
    <w:p w:rsidR="00DA5605" w:rsidRPr="00DF2A67" w:rsidRDefault="00572210">
      <w:pPr>
        <w:pStyle w:val="NormalWeb"/>
      </w:pPr>
      <w:r w:rsidRPr="00572210">
        <w:t>Même si tout te para</w:t>
      </w:r>
      <w:r w:rsidR="00BC4F0C">
        <w:t>î</w:t>
      </w:r>
      <w:r w:rsidRPr="00572210">
        <w:t>t sombre, sache que mes bras t’entourent.</w:t>
      </w:r>
      <w:r w:rsidR="00BC4F0C">
        <w:t xml:space="preserve"> </w:t>
      </w:r>
      <w:r w:rsidR="00DF2A67" w:rsidRPr="00DF2A67">
        <w:t xml:space="preserve">Je te demande de </w:t>
      </w:r>
      <w:r w:rsidR="00BC4F0C">
        <w:t>M</w:t>
      </w:r>
      <w:r w:rsidR="00DF2A67" w:rsidRPr="00DF2A67">
        <w:t>e faire confiance quand tu touches le fond du désespoir</w:t>
      </w:r>
      <w:r w:rsidR="00BD5A1D">
        <w:t> ;</w:t>
      </w:r>
      <w:r w:rsidR="00DF2A67" w:rsidRPr="00DF2A67">
        <w:t xml:space="preserve"> de </w:t>
      </w:r>
      <w:r w:rsidR="00BC4F0C">
        <w:t>M</w:t>
      </w:r>
      <w:r w:rsidR="00DF2A67" w:rsidRPr="00DF2A67">
        <w:t>e faire confiance quand tu as le cœur brisé</w:t>
      </w:r>
      <w:r w:rsidR="00BD5A1D">
        <w:t> ;</w:t>
      </w:r>
      <w:r w:rsidR="00DF2A67" w:rsidRPr="00DF2A67">
        <w:t xml:space="preserve"> de me faire confiance quand tu dois renoncer à ce qui t’est cher. Car tout ce que </w:t>
      </w:r>
      <w:r w:rsidR="00BC4F0C">
        <w:t>J</w:t>
      </w:r>
      <w:r w:rsidR="00DF2A67" w:rsidRPr="00DF2A67">
        <w:t xml:space="preserve">e fais est bien, et J’interviens dans ta vie avec amour. </w:t>
      </w:r>
      <w:r w:rsidR="00552FF1" w:rsidRPr="00DF2A67">
        <w:t>Si tu acceptes de boire cette coupe, si tu es prêt à dire</w:t>
      </w:r>
      <w:r w:rsidR="00BC4F0C">
        <w:t> :</w:t>
      </w:r>
      <w:r w:rsidR="00552FF1" w:rsidRPr="00DF2A67">
        <w:t xml:space="preserve"> « </w:t>
      </w:r>
      <w:r w:rsidR="00BC4F0C">
        <w:t>T</w:t>
      </w:r>
      <w:r w:rsidR="0007442A" w:rsidRPr="00DF2A67">
        <w:t>outefois, non pas comme je veux, mais comme Tu veux</w:t>
      </w:r>
      <w:r w:rsidR="00BC4F0C">
        <w:t> »</w:t>
      </w:r>
      <w:r w:rsidR="00F71408" w:rsidRPr="00DF2A67">
        <w:rPr>
          <w:rStyle w:val="Appeldenotedefin"/>
        </w:rPr>
        <w:endnoteReference w:id="4"/>
      </w:r>
      <w:r w:rsidR="00BC4F0C">
        <w:t xml:space="preserve">,  </w:t>
      </w:r>
      <w:r w:rsidR="00552FF1" w:rsidRPr="00DF2A67">
        <w:t xml:space="preserve">tu ressentiras ma présence d’une manière qui surpassera tout ce que tu as connu jusqu’ici! </w:t>
      </w:r>
    </w:p>
    <w:p w:rsidR="00DA5605" w:rsidRPr="00DF2A67" w:rsidRDefault="00FB23F4" w:rsidP="00FB23F4">
      <w:pPr>
        <w:pStyle w:val="NormalWeb"/>
        <w:tabs>
          <w:tab w:val="left" w:pos="1634"/>
          <w:tab w:val="center" w:pos="5870"/>
        </w:tabs>
      </w:pPr>
      <w:r w:rsidRPr="00DF2A67">
        <w:tab/>
      </w:r>
      <w:r w:rsidRPr="00DF2A67">
        <w:tab/>
      </w:r>
      <w:r w:rsidR="00C11890" w:rsidRPr="00DF2A67">
        <w:t>*</w:t>
      </w:r>
    </w:p>
    <w:p w:rsidR="00DA5605" w:rsidRPr="004E5071" w:rsidRDefault="000D087D">
      <w:pPr>
        <w:pStyle w:val="Titre3"/>
        <w:rPr>
          <w:rFonts w:eastAsia="Times New Roman"/>
        </w:rPr>
      </w:pPr>
      <w:r w:rsidRPr="004E5071">
        <w:rPr>
          <w:rStyle w:val="lev"/>
          <w:rFonts w:eastAsia="Times New Roman"/>
          <w:b/>
          <w:bCs/>
        </w:rPr>
        <w:t>Dès avant la fondation du monde</w:t>
      </w:r>
    </w:p>
    <w:p w:rsidR="00DA5605" w:rsidRPr="00EC4376" w:rsidRDefault="004E5071">
      <w:pPr>
        <w:pStyle w:val="NormalWeb"/>
      </w:pPr>
      <w:r w:rsidRPr="004E5071">
        <w:t xml:space="preserve">Tu es mon enfant, mon </w:t>
      </w:r>
      <w:r w:rsidR="00A25031" w:rsidRPr="004E5071">
        <w:t>bien-aimé</w:t>
      </w:r>
      <w:r w:rsidRPr="004E5071">
        <w:t xml:space="preserve">. </w:t>
      </w:r>
      <w:r w:rsidRPr="00EC4376">
        <w:t xml:space="preserve">Je t’ai choisi dès avant </w:t>
      </w:r>
      <w:r w:rsidR="00A25031" w:rsidRPr="00EC4376">
        <w:t>la</w:t>
      </w:r>
      <w:r w:rsidRPr="00EC4376">
        <w:t xml:space="preserve"> fondation du monde, pour marcher à mes côtés sur des sentiers tracés spécialement pour toi. </w:t>
      </w:r>
      <w:r w:rsidR="00C11890" w:rsidRPr="00EC4376">
        <w:t>Concentr</w:t>
      </w:r>
      <w:r w:rsidR="00EC4376" w:rsidRPr="00EC4376">
        <w:t>e</w:t>
      </w:r>
      <w:r w:rsidR="003B6F8D">
        <w:t>-toi</w:t>
      </w:r>
      <w:r w:rsidR="00EC4376" w:rsidRPr="00EC4376">
        <w:t xml:space="preserve"> et essa</w:t>
      </w:r>
      <w:r w:rsidR="003B6F8D">
        <w:t>ie</w:t>
      </w:r>
      <w:r w:rsidR="00EC4376" w:rsidRPr="00EC4376">
        <w:t xml:space="preserve"> de rester en phase avec Moi, au lieu d’essayer de deviner quels sont mes plans pour </w:t>
      </w:r>
      <w:r w:rsidR="003B6F8D">
        <w:t>toi</w:t>
      </w:r>
      <w:r w:rsidR="00EC4376" w:rsidRPr="00EC4376">
        <w:t xml:space="preserve">. </w:t>
      </w:r>
      <w:r w:rsidR="00F1097B" w:rsidRPr="00EC4376">
        <w:t xml:space="preserve">Si </w:t>
      </w:r>
      <w:r w:rsidR="003B6F8D">
        <w:t>tu</w:t>
      </w:r>
      <w:r w:rsidR="007A43EF">
        <w:t xml:space="preserve"> </w:t>
      </w:r>
      <w:r w:rsidR="003B6F8D">
        <w:t>Me fais confiance et que tu crois</w:t>
      </w:r>
      <w:r w:rsidR="00EC4376" w:rsidRPr="00EC4376">
        <w:t xml:space="preserve"> que mon intention est de </w:t>
      </w:r>
      <w:r w:rsidR="003B6F8D">
        <w:t>te</w:t>
      </w:r>
      <w:r w:rsidR="00EC4376" w:rsidRPr="00EC4376">
        <w:t xml:space="preserve"> faire prospérer et non pas de </w:t>
      </w:r>
      <w:r w:rsidR="003B6F8D">
        <w:t>te</w:t>
      </w:r>
      <w:r w:rsidR="00EC4376" w:rsidRPr="00EC4376">
        <w:t xml:space="preserve"> faire du mal, </w:t>
      </w:r>
      <w:r w:rsidR="00D76162">
        <w:t xml:space="preserve"> tu pourras te</w:t>
      </w:r>
      <w:r w:rsidR="00EC4376" w:rsidRPr="00EC4376">
        <w:t xml:space="preserve"> détendre et profiter de l’instant présent.</w:t>
      </w:r>
    </w:p>
    <w:p w:rsidR="00DA5605" w:rsidRPr="00F1097B" w:rsidRDefault="007562A5">
      <w:pPr>
        <w:pStyle w:val="NormalWeb"/>
      </w:pPr>
      <w:r w:rsidRPr="00EC4376">
        <w:t xml:space="preserve">Ton espérance et ton futur sont </w:t>
      </w:r>
      <w:r w:rsidR="003D39B2" w:rsidRPr="00EC4376">
        <w:t>ancrés au ciel, où tu connaîtras l’extase pour l’éternité</w:t>
      </w:r>
      <w:r w:rsidR="00C11890" w:rsidRPr="00EC4376">
        <w:t xml:space="preserve">. </w:t>
      </w:r>
      <w:r w:rsidR="003D39B2" w:rsidRPr="00EC4376">
        <w:t>Rien ni personne ne pourra te voler ton héritage</w:t>
      </w:r>
      <w:r w:rsidR="00204DE7">
        <w:t>,</w:t>
      </w:r>
      <w:r w:rsidR="003D39B2" w:rsidRPr="00EC4376">
        <w:t xml:space="preserve"> fait de bonheur et de richesses inimaginables. </w:t>
      </w:r>
      <w:r w:rsidR="0004324E" w:rsidRPr="00EC4376">
        <w:t xml:space="preserve">Parfois </w:t>
      </w:r>
      <w:r w:rsidR="00204DE7">
        <w:t>J</w:t>
      </w:r>
      <w:r w:rsidR="0004324E" w:rsidRPr="00EC4376">
        <w:t xml:space="preserve">e </w:t>
      </w:r>
      <w:r w:rsidR="00204DE7">
        <w:t>te</w:t>
      </w:r>
      <w:r w:rsidR="0004324E" w:rsidRPr="00EC4376">
        <w:t xml:space="preserve"> laisse entrevoir un aperçu de </w:t>
      </w:r>
      <w:r w:rsidR="00204DE7">
        <w:t>ton</w:t>
      </w:r>
      <w:r w:rsidR="0004324E" w:rsidRPr="00EC4376">
        <w:t xml:space="preserve"> glorieux futur, pour </w:t>
      </w:r>
      <w:r w:rsidR="00204DE7">
        <w:t>t’</w:t>
      </w:r>
      <w:r w:rsidR="0004324E" w:rsidRPr="00EC4376">
        <w:t xml:space="preserve">encourager et </w:t>
      </w:r>
      <w:r w:rsidR="00204DE7">
        <w:t>te</w:t>
      </w:r>
      <w:r w:rsidR="0004324E" w:rsidRPr="00EC4376">
        <w:t xml:space="preserve"> motiver. </w:t>
      </w:r>
      <w:r w:rsidR="00F1097B" w:rsidRPr="00EC4376">
        <w:t xml:space="preserve">Mais </w:t>
      </w:r>
      <w:r w:rsidR="00204DE7">
        <w:t>tu dois</w:t>
      </w:r>
      <w:r w:rsidR="007A43EF">
        <w:t xml:space="preserve"> </w:t>
      </w:r>
      <w:r w:rsidR="00204DE7">
        <w:t>t’</w:t>
      </w:r>
      <w:r w:rsidR="00F1097B">
        <w:t xml:space="preserve">employer </w:t>
      </w:r>
      <w:r w:rsidR="00F1097B" w:rsidRPr="00F1097B">
        <w:t>à rester proche de Moi</w:t>
      </w:r>
      <w:r w:rsidR="00F1097B">
        <w:t xml:space="preserve">. </w:t>
      </w:r>
      <w:r w:rsidR="00F1097B" w:rsidRPr="00F1097B">
        <w:t xml:space="preserve">C’est Moi qui donne le ton en </w:t>
      </w:r>
      <w:r w:rsidR="00F1097B">
        <w:t xml:space="preserve">fonction </w:t>
      </w:r>
      <w:r w:rsidR="00F1097B" w:rsidRPr="00F1097B">
        <w:t xml:space="preserve">de </w:t>
      </w:r>
      <w:r w:rsidR="00204DE7">
        <w:t>tes</w:t>
      </w:r>
      <w:r w:rsidR="00F1097B" w:rsidRPr="00F1097B">
        <w:t xml:space="preserve"> besoins</w:t>
      </w:r>
      <w:r w:rsidR="00F1097B">
        <w:t xml:space="preserve"> et de mon dessein</w:t>
      </w:r>
      <w:r w:rsidR="00F1097B" w:rsidRPr="00F1097B">
        <w:t>.</w:t>
      </w:r>
      <w:r w:rsidR="00F71408" w:rsidRPr="00F1097B">
        <w:rPr>
          <w:rStyle w:val="Appeldenotedefin"/>
        </w:rPr>
        <w:endnoteReference w:id="5"/>
      </w:r>
    </w:p>
    <w:p w:rsidR="00DA5605" w:rsidRPr="003D5343" w:rsidRDefault="003D5343">
      <w:pPr>
        <w:pStyle w:val="NormalWeb"/>
        <w:jc w:val="center"/>
      </w:pPr>
      <w:r w:rsidRPr="003D5343">
        <w:rPr>
          <w:rStyle w:val="Accentuation"/>
        </w:rPr>
        <w:t>P</w:t>
      </w:r>
      <w:r w:rsidR="00C11890" w:rsidRPr="003D5343">
        <w:rPr>
          <w:rStyle w:val="Accentuation"/>
        </w:rPr>
        <w:t>r</w:t>
      </w:r>
      <w:r w:rsidRPr="003D5343">
        <w:rPr>
          <w:rStyle w:val="Accentuation"/>
        </w:rPr>
        <w:t>emière</w:t>
      </w:r>
      <w:r w:rsidR="00C11890" w:rsidRPr="003D5343">
        <w:rPr>
          <w:rStyle w:val="Accentuation"/>
        </w:rPr>
        <w:t xml:space="preserve"> publi</w:t>
      </w:r>
      <w:r w:rsidRPr="003D5343">
        <w:rPr>
          <w:rStyle w:val="Accentuation"/>
        </w:rPr>
        <w:t xml:space="preserve">cation, </w:t>
      </w:r>
      <w:r w:rsidR="00C11890" w:rsidRPr="003D5343">
        <w:rPr>
          <w:rStyle w:val="Accentuation"/>
        </w:rPr>
        <w:t xml:space="preserve">1997, </w:t>
      </w:r>
      <w:r w:rsidRPr="003D5343">
        <w:rPr>
          <w:rStyle w:val="Accentuation"/>
        </w:rPr>
        <w:t>sauf indication contraire</w:t>
      </w:r>
      <w:r w:rsidR="00C11890" w:rsidRPr="003D5343">
        <w:rPr>
          <w:rStyle w:val="Accentuation"/>
        </w:rPr>
        <w:t>. Adapt</w:t>
      </w:r>
      <w:r w:rsidRPr="003D5343">
        <w:rPr>
          <w:rStyle w:val="Accentuation"/>
        </w:rPr>
        <w:t>é</w:t>
      </w:r>
      <w:r w:rsidR="00FA64D3">
        <w:rPr>
          <w:rStyle w:val="Accentuation"/>
        </w:rPr>
        <w:t xml:space="preserve"> </w:t>
      </w:r>
      <w:r w:rsidRPr="003D5343">
        <w:rPr>
          <w:rStyle w:val="Accentuation"/>
        </w:rPr>
        <w:t>et réédité sur Anchor, le 20 mars 2014</w:t>
      </w:r>
      <w:r w:rsidR="00C11890" w:rsidRPr="003D5343">
        <w:rPr>
          <w:rStyle w:val="Accentuation"/>
        </w:rPr>
        <w:t>.</w:t>
      </w:r>
      <w:r w:rsidR="00FA64D3">
        <w:rPr>
          <w:rStyle w:val="Accentuation"/>
        </w:rPr>
        <w:t xml:space="preserve"> </w:t>
      </w:r>
      <w:r>
        <w:rPr>
          <w:rStyle w:val="Accentuation"/>
        </w:rPr>
        <w:t>Traduit de l’original anglais « Hidden Treasures » par Bruno et Françoise Corticelli.</w:t>
      </w:r>
    </w:p>
    <w:p w:rsidR="00C11890" w:rsidRDefault="00C11890">
      <w:pPr>
        <w:pStyle w:val="NormalWeb"/>
      </w:pPr>
      <w:r>
        <w:t>Copyright © 2014 The Family International.</w:t>
      </w:r>
    </w:p>
    <w:sectPr w:rsidR="00C11890" w:rsidSect="00A76C91">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926" w:rsidRDefault="008F1926" w:rsidP="00F71408">
      <w:r>
        <w:separator/>
      </w:r>
    </w:p>
  </w:endnote>
  <w:endnote w:type="continuationSeparator" w:id="0">
    <w:p w:rsidR="008F1926" w:rsidRDefault="008F1926" w:rsidP="00F71408">
      <w:r>
        <w:continuationSeparator/>
      </w:r>
    </w:p>
  </w:endnote>
  <w:endnote w:id="1">
    <w:p w:rsidR="00DE5781" w:rsidRDefault="00DE5781" w:rsidP="00E575F1">
      <w:pPr>
        <w:pStyle w:val="Notedefin"/>
        <w:spacing w:line="360" w:lineRule="auto"/>
      </w:pPr>
      <w:r>
        <w:rPr>
          <w:rStyle w:val="Appeldenotedefin"/>
        </w:rPr>
        <w:endnoteRef/>
      </w:r>
      <w:r w:rsidR="00F31FDA">
        <w:t xml:space="preserve"> </w:t>
      </w:r>
      <w:r w:rsidRPr="00B64760">
        <w:t>Matthieu 27:46</w:t>
      </w:r>
      <w:r>
        <w:t xml:space="preserve"> SEM</w:t>
      </w:r>
      <w:r w:rsidRPr="00B64760">
        <w:t>.</w:t>
      </w:r>
    </w:p>
  </w:endnote>
  <w:endnote w:id="2">
    <w:p w:rsidR="00DE5781" w:rsidRDefault="00DE5781" w:rsidP="00E575F1">
      <w:pPr>
        <w:pStyle w:val="Notedefin"/>
        <w:spacing w:line="360" w:lineRule="auto"/>
      </w:pPr>
      <w:r>
        <w:rPr>
          <w:rStyle w:val="Appeldenotedefin"/>
        </w:rPr>
        <w:endnoteRef/>
      </w:r>
      <w:r w:rsidR="00F31FDA">
        <w:t xml:space="preserve"> </w:t>
      </w:r>
      <w:r w:rsidRPr="00B64760">
        <w:t>Matthieu 26:39</w:t>
      </w:r>
      <w:r>
        <w:t xml:space="preserve"> PDV</w:t>
      </w:r>
      <w:r w:rsidRPr="00B64760">
        <w:t>.</w:t>
      </w:r>
    </w:p>
  </w:endnote>
  <w:endnote w:id="3">
    <w:p w:rsidR="00DE5781" w:rsidRDefault="00DE5781" w:rsidP="00E575F1">
      <w:pPr>
        <w:pStyle w:val="Notedefin"/>
        <w:spacing w:line="360" w:lineRule="auto"/>
      </w:pPr>
      <w:r>
        <w:rPr>
          <w:rStyle w:val="Appeldenotedefin"/>
        </w:rPr>
        <w:endnoteRef/>
      </w:r>
      <w:r w:rsidR="00F31FDA">
        <w:t xml:space="preserve"> </w:t>
      </w:r>
      <w:r w:rsidRPr="00B64760">
        <w:t>Hébreux 4:15</w:t>
      </w:r>
      <w:r>
        <w:t xml:space="preserve"> SEM</w:t>
      </w:r>
      <w:r w:rsidRPr="00B64760">
        <w:t>.</w:t>
      </w:r>
    </w:p>
  </w:endnote>
  <w:endnote w:id="4">
    <w:p w:rsidR="00DE5781" w:rsidRDefault="00DE5781" w:rsidP="00E575F1">
      <w:pPr>
        <w:pStyle w:val="Notedefin"/>
        <w:spacing w:line="360" w:lineRule="auto"/>
      </w:pPr>
      <w:r>
        <w:rPr>
          <w:rStyle w:val="Appeldenotedefin"/>
        </w:rPr>
        <w:endnoteRef/>
      </w:r>
      <w:r w:rsidR="00F31FDA">
        <w:t xml:space="preserve"> </w:t>
      </w:r>
      <w:r w:rsidRPr="00B64760">
        <w:t>Matthieu 26:39</w:t>
      </w:r>
      <w:r>
        <w:t xml:space="preserve"> BFC</w:t>
      </w:r>
      <w:r w:rsidRPr="00B64760">
        <w:t>.</w:t>
      </w:r>
    </w:p>
  </w:endnote>
  <w:endnote w:id="5">
    <w:p w:rsidR="00DE5781" w:rsidRDefault="00DE5781" w:rsidP="00E575F1">
      <w:pPr>
        <w:pStyle w:val="Notedefin"/>
        <w:spacing w:line="360" w:lineRule="auto"/>
      </w:pPr>
      <w:r>
        <w:rPr>
          <w:rStyle w:val="Appeldenotedefin"/>
        </w:rPr>
        <w:endnoteRef/>
      </w:r>
      <w:r w:rsidR="00F31FDA">
        <w:t xml:space="preserve"> </w:t>
      </w:r>
      <w:r w:rsidRPr="00B64760">
        <w:t xml:space="preserve">Sarah Young, </w:t>
      </w:r>
      <w:r w:rsidRPr="00B64760">
        <w:rPr>
          <w:rStyle w:val="Accentuation"/>
        </w:rPr>
        <w:t xml:space="preserve">Jésus </w:t>
      </w:r>
      <w:r>
        <w:rPr>
          <w:rStyle w:val="Accentuation"/>
        </w:rPr>
        <w:t>appelle</w:t>
      </w:r>
      <w:r w:rsidRPr="00B64760">
        <w:t xml:space="preserve"> (Nashville: Thomas Nelson, 2010).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926" w:rsidRDefault="008F1926" w:rsidP="00F71408">
      <w:r>
        <w:separator/>
      </w:r>
    </w:p>
  </w:footnote>
  <w:footnote w:type="continuationSeparator" w:id="0">
    <w:p w:rsidR="008F1926" w:rsidRDefault="008F1926" w:rsidP="00F71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FD"/>
    <w:rsid w:val="00002AF0"/>
    <w:rsid w:val="0004324E"/>
    <w:rsid w:val="000522BB"/>
    <w:rsid w:val="0007442A"/>
    <w:rsid w:val="00081F16"/>
    <w:rsid w:val="000B4388"/>
    <w:rsid w:val="000D087D"/>
    <w:rsid w:val="000F6A40"/>
    <w:rsid w:val="00180F36"/>
    <w:rsid w:val="00197E9A"/>
    <w:rsid w:val="001D0F3D"/>
    <w:rsid w:val="001D679B"/>
    <w:rsid w:val="00204DE7"/>
    <w:rsid w:val="00211A36"/>
    <w:rsid w:val="00250B48"/>
    <w:rsid w:val="00254C3D"/>
    <w:rsid w:val="00261845"/>
    <w:rsid w:val="00263C2D"/>
    <w:rsid w:val="00266666"/>
    <w:rsid w:val="002916CD"/>
    <w:rsid w:val="00294059"/>
    <w:rsid w:val="002D74C9"/>
    <w:rsid w:val="002E101F"/>
    <w:rsid w:val="002F1A6B"/>
    <w:rsid w:val="003B6F8D"/>
    <w:rsid w:val="003D39B2"/>
    <w:rsid w:val="003D5343"/>
    <w:rsid w:val="003F073C"/>
    <w:rsid w:val="00411CD5"/>
    <w:rsid w:val="0042535C"/>
    <w:rsid w:val="00430D85"/>
    <w:rsid w:val="00444043"/>
    <w:rsid w:val="004B2590"/>
    <w:rsid w:val="004B4DCB"/>
    <w:rsid w:val="004E33BE"/>
    <w:rsid w:val="004E5071"/>
    <w:rsid w:val="00501C28"/>
    <w:rsid w:val="00502B2A"/>
    <w:rsid w:val="00527561"/>
    <w:rsid w:val="00552FF1"/>
    <w:rsid w:val="00570EF7"/>
    <w:rsid w:val="00572210"/>
    <w:rsid w:val="00583E6E"/>
    <w:rsid w:val="0059172A"/>
    <w:rsid w:val="005A51C0"/>
    <w:rsid w:val="005B3764"/>
    <w:rsid w:val="005D6D30"/>
    <w:rsid w:val="00601524"/>
    <w:rsid w:val="006D66DF"/>
    <w:rsid w:val="00750DDF"/>
    <w:rsid w:val="007562A5"/>
    <w:rsid w:val="00785470"/>
    <w:rsid w:val="007A43EF"/>
    <w:rsid w:val="007C72D2"/>
    <w:rsid w:val="00803188"/>
    <w:rsid w:val="0088165A"/>
    <w:rsid w:val="008C6624"/>
    <w:rsid w:val="008D1AA6"/>
    <w:rsid w:val="008F03FD"/>
    <w:rsid w:val="008F1926"/>
    <w:rsid w:val="00935F69"/>
    <w:rsid w:val="0094379D"/>
    <w:rsid w:val="0097065B"/>
    <w:rsid w:val="00973918"/>
    <w:rsid w:val="0097693C"/>
    <w:rsid w:val="009B3822"/>
    <w:rsid w:val="00A25031"/>
    <w:rsid w:val="00A621D8"/>
    <w:rsid w:val="00A71C7E"/>
    <w:rsid w:val="00A76C91"/>
    <w:rsid w:val="00A8634C"/>
    <w:rsid w:val="00A874FE"/>
    <w:rsid w:val="00AB4966"/>
    <w:rsid w:val="00AB5799"/>
    <w:rsid w:val="00AD3480"/>
    <w:rsid w:val="00B11D16"/>
    <w:rsid w:val="00B64760"/>
    <w:rsid w:val="00BC16B8"/>
    <w:rsid w:val="00BC1874"/>
    <w:rsid w:val="00BC4F0C"/>
    <w:rsid w:val="00BC5DBB"/>
    <w:rsid w:val="00BD5A1D"/>
    <w:rsid w:val="00BF78C5"/>
    <w:rsid w:val="00C11890"/>
    <w:rsid w:val="00C572C0"/>
    <w:rsid w:val="00C5752E"/>
    <w:rsid w:val="00C96B5F"/>
    <w:rsid w:val="00CA5163"/>
    <w:rsid w:val="00CE0368"/>
    <w:rsid w:val="00D005E0"/>
    <w:rsid w:val="00D11A27"/>
    <w:rsid w:val="00D25B8D"/>
    <w:rsid w:val="00D30295"/>
    <w:rsid w:val="00D76162"/>
    <w:rsid w:val="00DA5605"/>
    <w:rsid w:val="00DE5781"/>
    <w:rsid w:val="00DF2A67"/>
    <w:rsid w:val="00E27149"/>
    <w:rsid w:val="00E30EFD"/>
    <w:rsid w:val="00E575F1"/>
    <w:rsid w:val="00E71D37"/>
    <w:rsid w:val="00E76CC6"/>
    <w:rsid w:val="00EC4376"/>
    <w:rsid w:val="00ED0CA1"/>
    <w:rsid w:val="00EE3AD5"/>
    <w:rsid w:val="00EF078B"/>
    <w:rsid w:val="00EF79FA"/>
    <w:rsid w:val="00F01D6B"/>
    <w:rsid w:val="00F1097B"/>
    <w:rsid w:val="00F13893"/>
    <w:rsid w:val="00F31FDA"/>
    <w:rsid w:val="00F35653"/>
    <w:rsid w:val="00F71408"/>
    <w:rsid w:val="00F97CE7"/>
    <w:rsid w:val="00FA4965"/>
    <w:rsid w:val="00FA64D3"/>
    <w:rsid w:val="00FA7222"/>
    <w:rsid w:val="00FB23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495823-B900-4DCB-9297-E9A00928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kern w:val="36"/>
      <w:sz w:val="48"/>
      <w:szCs w:val="48"/>
    </w:rPr>
  </w:style>
  <w:style w:type="paragraph" w:styleId="Titre3">
    <w:name w:val="heading 3"/>
    <w:basedOn w:val="Normal"/>
    <w:link w:val="Titre3Car"/>
    <w:uiPriority w:val="9"/>
    <w:qFormat/>
    <w:pPr>
      <w:spacing w:before="100" w:beforeAutospacing="1" w:after="100" w:afterAutospacing="1"/>
      <w:outlineLvl w:val="2"/>
    </w:pPr>
    <w:rPr>
      <w:b/>
      <w:bCs/>
      <w:sz w:val="27"/>
      <w:szCs w:val="27"/>
    </w:rPr>
  </w:style>
  <w:style w:type="paragraph" w:styleId="Titre4">
    <w:name w:val="heading 4"/>
    <w:basedOn w:val="Normal"/>
    <w:link w:val="Titre4Car"/>
    <w:uiPriority w:val="9"/>
    <w:qFormat/>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sz w:val="24"/>
      <w:szCs w:val="24"/>
    </w:rPr>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4F81BD" w:themeColor="accent1"/>
      <w:sz w:val="24"/>
      <w:szCs w:val="24"/>
    </w:rPr>
  </w:style>
  <w:style w:type="paragraph" w:styleId="Notedefin">
    <w:name w:val="endnote text"/>
    <w:basedOn w:val="Normal"/>
    <w:link w:val="NotedefinCar"/>
    <w:uiPriority w:val="99"/>
    <w:semiHidden/>
    <w:unhideWhenUsed/>
    <w:rsid w:val="00F71408"/>
    <w:rPr>
      <w:sz w:val="20"/>
      <w:szCs w:val="20"/>
    </w:rPr>
  </w:style>
  <w:style w:type="character" w:customStyle="1" w:styleId="NotedefinCar">
    <w:name w:val="Note de fin Car"/>
    <w:basedOn w:val="Policepardfaut"/>
    <w:link w:val="Notedefin"/>
    <w:uiPriority w:val="99"/>
    <w:semiHidden/>
    <w:rsid w:val="00F71408"/>
    <w:rPr>
      <w:rFonts w:eastAsiaTheme="minorEastAsia"/>
    </w:rPr>
  </w:style>
  <w:style w:type="character" w:styleId="Appeldenotedefin">
    <w:name w:val="endnote reference"/>
    <w:basedOn w:val="Policepardfaut"/>
    <w:uiPriority w:val="99"/>
    <w:semiHidden/>
    <w:unhideWhenUsed/>
    <w:rsid w:val="00F71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61828">
      <w:marLeft w:val="0"/>
      <w:marRight w:val="0"/>
      <w:marTop w:val="0"/>
      <w:marBottom w:val="0"/>
      <w:divBdr>
        <w:top w:val="none" w:sz="0" w:space="0" w:color="auto"/>
        <w:left w:val="none" w:sz="0" w:space="0" w:color="auto"/>
        <w:bottom w:val="none" w:sz="0" w:space="0" w:color="auto"/>
        <w:right w:val="none" w:sz="0" w:space="0" w:color="auto"/>
      </w:divBdr>
      <w:divsChild>
        <w:div w:id="1308513267">
          <w:marLeft w:val="0"/>
          <w:marRight w:val="0"/>
          <w:marTop w:val="0"/>
          <w:marBottom w:val="0"/>
          <w:divBdr>
            <w:top w:val="none" w:sz="0" w:space="0" w:color="auto"/>
            <w:left w:val="none" w:sz="0" w:space="0" w:color="auto"/>
            <w:bottom w:val="none" w:sz="0" w:space="0" w:color="auto"/>
            <w:right w:val="none" w:sz="0" w:space="0" w:color="auto"/>
          </w:divBdr>
        </w:div>
      </w:divsChild>
    </w:div>
    <w:div w:id="182049033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E0FB-8157-49E0-975E-9A5B96AA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1275</Words>
  <Characters>7017</Characters>
  <Application>Microsoft Office Word</Application>
  <DocSecurity>0</DocSecurity>
  <Lines>58</Lines>
  <Paragraphs>16</Paragraphs>
  <ScaleCrop>false</ScaleCrop>
  <HeadingPairs>
    <vt:vector size="6" baseType="variant">
      <vt:variant>
        <vt:lpstr>Titre</vt:lpstr>
      </vt:variant>
      <vt:variant>
        <vt:i4>1</vt:i4>
      </vt:variant>
      <vt:variant>
        <vt:lpstr>Title</vt:lpstr>
      </vt:variant>
      <vt:variant>
        <vt:i4>1</vt:i4>
      </vt:variant>
      <vt:variant>
        <vt:lpstr>Headings</vt:lpstr>
      </vt:variant>
      <vt:variant>
        <vt:i4>3</vt:i4>
      </vt:variant>
    </vt:vector>
  </HeadingPairs>
  <TitlesOfParts>
    <vt:vector size="5" baseType="lpstr">
      <vt:lpstr>Hidden Treasures</vt:lpstr>
      <vt:lpstr>Hidden Treasures</vt:lpstr>
      <vt:lpstr>Des trésors cachés</vt:lpstr>
      <vt:lpstr>        Oublie le passé</vt:lpstr>
      <vt:lpstr>        Dès avant la fondation du monde</vt:lpstr>
    </vt:vector>
  </TitlesOfParts>
  <Company/>
  <LinksUpToDate>false</LinksUpToDate>
  <CharactersWithSpaces>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Hidden Treasures</dc:title>
  <dc:creator>Bruno</dc:creator>
  <cp:lastModifiedBy>Bruno</cp:lastModifiedBy>
  <cp:revision>4</cp:revision>
  <dcterms:created xsi:type="dcterms:W3CDTF">2015-07-04T06:46:00Z</dcterms:created>
  <dcterms:modified xsi:type="dcterms:W3CDTF">2015-07-08T07:20:00Z</dcterms:modified>
</cp:coreProperties>
</file>